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5CD5" w14:textId="3B5CF0D4" w:rsidR="00B01B46" w:rsidRDefault="008C7110" w:rsidP="008C7110">
      <w:pPr>
        <w:tabs>
          <w:tab w:val="left" w:pos="2970"/>
        </w:tabs>
      </w:pPr>
      <w:r>
        <w:tab/>
      </w:r>
    </w:p>
    <w:p w14:paraId="46A1111A" w14:textId="55193BF6" w:rsidR="00B01B46" w:rsidRDefault="00B01B46" w:rsidP="00B01B46">
      <w:pPr>
        <w:rPr>
          <w:b/>
          <w:bCs/>
        </w:rPr>
      </w:pPr>
    </w:p>
    <w:p w14:paraId="2C19EB3D" w14:textId="08E95512" w:rsidR="00B01B46" w:rsidRPr="007A3CC1" w:rsidRDefault="00B01B46" w:rsidP="00B01B46">
      <w:pPr>
        <w:pStyle w:val="ListParagraph"/>
        <w:numPr>
          <w:ilvl w:val="0"/>
          <w:numId w:val="5"/>
        </w:numPr>
        <w:rPr>
          <w:b/>
          <w:bCs/>
        </w:rPr>
      </w:pPr>
      <w:r w:rsidRPr="007A3CC1">
        <w:rPr>
          <w:b/>
          <w:bCs/>
        </w:rPr>
        <w:t xml:space="preserve">Welcome </w:t>
      </w:r>
      <w:r w:rsidR="00783228">
        <w:rPr>
          <w:b/>
          <w:bCs/>
        </w:rPr>
        <w:t>&amp; Overview of Findings and Pre-Forum Voting (35 minutes, entire group)</w:t>
      </w:r>
    </w:p>
    <w:p w14:paraId="584943ED" w14:textId="7EF89B42" w:rsidR="008C7110" w:rsidRDefault="008C7110" w:rsidP="00B01B46">
      <w:pPr>
        <w:pStyle w:val="ListParagraph"/>
        <w:numPr>
          <w:ilvl w:val="1"/>
          <w:numId w:val="5"/>
        </w:numPr>
      </w:pPr>
      <w:r>
        <w:rPr>
          <w:i/>
          <w:iCs/>
        </w:rPr>
        <w:t>Local Planning Team</w:t>
      </w:r>
      <w:r w:rsidR="00B516C4">
        <w:rPr>
          <w:i/>
          <w:iCs/>
        </w:rPr>
        <w:t>, Maine Shared Community Health Needs Assessment</w:t>
      </w:r>
      <w:r>
        <w:rPr>
          <w:i/>
          <w:iCs/>
        </w:rPr>
        <w:t xml:space="preserve"> &amp; Crescendo Consulting Group</w:t>
      </w:r>
    </w:p>
    <w:p w14:paraId="4B51F4CC" w14:textId="4DAF4B35" w:rsidR="00B01B46" w:rsidRDefault="008C7110" w:rsidP="008C7110">
      <w:pPr>
        <w:pStyle w:val="ListParagraph"/>
        <w:numPr>
          <w:ilvl w:val="2"/>
          <w:numId w:val="5"/>
        </w:numPr>
      </w:pPr>
      <w:r>
        <w:t xml:space="preserve">Join us for a welcome and orientation. Participants will hear an overview of key community engagement and data findings and learn the results from the initial prioritization voting process. </w:t>
      </w:r>
    </w:p>
    <w:p w14:paraId="574A2748" w14:textId="77777777" w:rsidR="008C7110" w:rsidRDefault="008C7110" w:rsidP="008C7110">
      <w:pPr>
        <w:pStyle w:val="ListParagraph"/>
        <w:ind w:left="1440"/>
      </w:pPr>
    </w:p>
    <w:p w14:paraId="68754361" w14:textId="079140E7" w:rsidR="00B01B46" w:rsidRPr="007A3CC1" w:rsidRDefault="008C7110" w:rsidP="00B01B4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Breakout #1: </w:t>
      </w:r>
      <w:r w:rsidR="00B01B46" w:rsidRPr="007A3CC1">
        <w:rPr>
          <w:b/>
          <w:bCs/>
        </w:rPr>
        <w:t xml:space="preserve">Discussion of </w:t>
      </w:r>
      <w:r w:rsidR="00783228">
        <w:rPr>
          <w:b/>
          <w:bCs/>
        </w:rPr>
        <w:t>P</w:t>
      </w:r>
      <w:r w:rsidR="00B01B46" w:rsidRPr="007A3CC1">
        <w:rPr>
          <w:b/>
          <w:bCs/>
        </w:rPr>
        <w:t xml:space="preserve">re-Forum </w:t>
      </w:r>
      <w:r w:rsidR="00783228">
        <w:rPr>
          <w:b/>
          <w:bCs/>
        </w:rPr>
        <w:t>P</w:t>
      </w:r>
      <w:r w:rsidR="00B01B46" w:rsidRPr="007A3CC1">
        <w:rPr>
          <w:b/>
          <w:bCs/>
        </w:rPr>
        <w:t>rioritization (</w:t>
      </w:r>
      <w:r w:rsidR="00B95EC1">
        <w:rPr>
          <w:b/>
          <w:bCs/>
        </w:rPr>
        <w:t>25</w:t>
      </w:r>
      <w:r w:rsidR="00B01B46" w:rsidRPr="007A3CC1">
        <w:rPr>
          <w:b/>
          <w:bCs/>
        </w:rPr>
        <w:t xml:space="preserve"> minutes</w:t>
      </w:r>
      <w:r w:rsidR="00783228">
        <w:rPr>
          <w:b/>
          <w:bCs/>
        </w:rPr>
        <w:t>, occurs in breakouts</w:t>
      </w:r>
      <w:r w:rsidR="00B01B46" w:rsidRPr="007A3CC1">
        <w:rPr>
          <w:b/>
          <w:bCs/>
        </w:rPr>
        <w:t>)</w:t>
      </w:r>
    </w:p>
    <w:p w14:paraId="2D418F1E" w14:textId="4F9C290B" w:rsidR="008C7110" w:rsidRDefault="008C7110" w:rsidP="00B01B46">
      <w:pPr>
        <w:pStyle w:val="ListParagraph"/>
        <w:numPr>
          <w:ilvl w:val="1"/>
          <w:numId w:val="5"/>
        </w:numPr>
      </w:pPr>
      <w:r>
        <w:rPr>
          <w:i/>
          <w:iCs/>
        </w:rPr>
        <w:t>Crescendo Consulting Group &amp; Randomly Assigned Breakouts</w:t>
      </w:r>
    </w:p>
    <w:p w14:paraId="5A05D225" w14:textId="77777777" w:rsidR="009B192C" w:rsidRDefault="008C7110" w:rsidP="009B192C">
      <w:pPr>
        <w:pStyle w:val="ListParagraph"/>
        <w:numPr>
          <w:ilvl w:val="0"/>
          <w:numId w:val="5"/>
        </w:numPr>
        <w:ind w:left="2520"/>
      </w:pPr>
      <w:r>
        <w:t xml:space="preserve">Breakouts will discuss the needs assessment findings and initial voting results. This is an opportunity to edit the initial voting results, </w:t>
      </w:r>
      <w:r w:rsidR="009B192C">
        <w:t xml:space="preserve">adding health and well-being priorities if needed. </w:t>
      </w:r>
    </w:p>
    <w:p w14:paraId="1337EEC6" w14:textId="77777777" w:rsidR="008C7110" w:rsidRPr="00086B41" w:rsidRDefault="008C7110" w:rsidP="00086B41">
      <w:pPr>
        <w:rPr>
          <w:i/>
          <w:iCs/>
        </w:rPr>
      </w:pPr>
    </w:p>
    <w:p w14:paraId="2134C7CD" w14:textId="4A3D2EA0" w:rsidR="00B01B46" w:rsidRPr="007A3CC1" w:rsidRDefault="00B01B46" w:rsidP="00B01B46">
      <w:pPr>
        <w:pStyle w:val="ListParagraph"/>
        <w:numPr>
          <w:ilvl w:val="0"/>
          <w:numId w:val="5"/>
        </w:numPr>
        <w:rPr>
          <w:b/>
          <w:bCs/>
        </w:rPr>
      </w:pPr>
      <w:r w:rsidRPr="007A3CC1">
        <w:rPr>
          <w:b/>
          <w:bCs/>
        </w:rPr>
        <w:t>Report Out on Breakouts and Second Round of Voting</w:t>
      </w:r>
      <w:r w:rsidR="00A10B3F" w:rsidRPr="007A3CC1">
        <w:rPr>
          <w:b/>
          <w:bCs/>
        </w:rPr>
        <w:t xml:space="preserve"> (</w:t>
      </w:r>
      <w:r w:rsidR="00B95EC1">
        <w:rPr>
          <w:b/>
          <w:bCs/>
        </w:rPr>
        <w:t>15</w:t>
      </w:r>
      <w:r w:rsidR="00A10B3F" w:rsidRPr="007A3CC1">
        <w:rPr>
          <w:b/>
          <w:bCs/>
        </w:rPr>
        <w:t xml:space="preserve"> minutes</w:t>
      </w:r>
      <w:r w:rsidR="00783228">
        <w:rPr>
          <w:b/>
          <w:bCs/>
        </w:rPr>
        <w:t>, entire group</w:t>
      </w:r>
      <w:r w:rsidR="00A10B3F" w:rsidRPr="007A3CC1">
        <w:rPr>
          <w:b/>
          <w:bCs/>
        </w:rPr>
        <w:t>)</w:t>
      </w:r>
    </w:p>
    <w:p w14:paraId="03AFCEBC" w14:textId="44271A96" w:rsidR="008C7110" w:rsidRDefault="008C7110" w:rsidP="00B01B46">
      <w:pPr>
        <w:pStyle w:val="ListParagraph"/>
        <w:numPr>
          <w:ilvl w:val="1"/>
          <w:numId w:val="5"/>
        </w:numPr>
      </w:pPr>
      <w:r>
        <w:rPr>
          <w:i/>
          <w:iCs/>
        </w:rPr>
        <w:t xml:space="preserve">Crescendo Consulting Group &amp; Breakout Room </w:t>
      </w:r>
      <w:r w:rsidR="00B516C4">
        <w:rPr>
          <w:i/>
          <w:iCs/>
        </w:rPr>
        <w:t>Facilitators</w:t>
      </w:r>
    </w:p>
    <w:p w14:paraId="08FC96C6" w14:textId="05D1F06E" w:rsidR="00B01B46" w:rsidRDefault="008C7110" w:rsidP="008C7110">
      <w:pPr>
        <w:pStyle w:val="ListParagraph"/>
        <w:numPr>
          <w:ilvl w:val="2"/>
          <w:numId w:val="5"/>
        </w:numPr>
      </w:pPr>
      <w:r>
        <w:t xml:space="preserve">Breakout room facilitators will report out on their group’s discussion. All participants will vote again using the updated voting options, narrowing the priorities to 3 per category. </w:t>
      </w:r>
    </w:p>
    <w:p w14:paraId="0FF163B8" w14:textId="77777777" w:rsidR="008C7110" w:rsidRPr="00C2662A" w:rsidRDefault="008C7110" w:rsidP="008C7110">
      <w:pPr>
        <w:pStyle w:val="ListParagraph"/>
        <w:ind w:left="2160"/>
      </w:pPr>
    </w:p>
    <w:p w14:paraId="6435CBBC" w14:textId="5670241D" w:rsidR="007A3CC1" w:rsidRDefault="007A3CC1" w:rsidP="00B01B4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BREAK (</w:t>
      </w:r>
      <w:r w:rsidR="00086B41">
        <w:rPr>
          <w:b/>
          <w:bCs/>
        </w:rPr>
        <w:t>10</w:t>
      </w:r>
      <w:r>
        <w:rPr>
          <w:b/>
          <w:bCs/>
        </w:rPr>
        <w:t xml:space="preserve"> minutes)</w:t>
      </w:r>
    </w:p>
    <w:p w14:paraId="35FDD618" w14:textId="7CD8FEA1" w:rsidR="007A3CC1" w:rsidRPr="008C7110" w:rsidRDefault="008C7110" w:rsidP="007A3CC1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i/>
          <w:iCs/>
        </w:rPr>
        <w:t xml:space="preserve">Take time to move around and catch up with colleagues. </w:t>
      </w:r>
      <w:r w:rsidR="007A3CC1">
        <w:rPr>
          <w:i/>
          <w:iCs/>
        </w:rPr>
        <w:t xml:space="preserve">Crescendo </w:t>
      </w:r>
      <w:r>
        <w:rPr>
          <w:i/>
          <w:iCs/>
        </w:rPr>
        <w:t>will tabulate</w:t>
      </w:r>
      <w:r w:rsidR="007A3CC1">
        <w:rPr>
          <w:i/>
          <w:iCs/>
        </w:rPr>
        <w:t xml:space="preserve"> voting and prepare it to present to the large group prior to moving into breakouts. </w:t>
      </w:r>
    </w:p>
    <w:p w14:paraId="34C83761" w14:textId="77777777" w:rsidR="008C7110" w:rsidRPr="007A3CC1" w:rsidRDefault="008C7110" w:rsidP="008C7110">
      <w:pPr>
        <w:pStyle w:val="ListParagraph"/>
        <w:ind w:left="1440"/>
        <w:rPr>
          <w:b/>
          <w:bCs/>
        </w:rPr>
      </w:pPr>
    </w:p>
    <w:p w14:paraId="0835EBB3" w14:textId="051CFB2A" w:rsidR="007A3CC1" w:rsidRDefault="007A3CC1" w:rsidP="007A3CC1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Presentation of Priorities for Breakout Discussions (</w:t>
      </w:r>
      <w:r w:rsidR="00AA1E43">
        <w:rPr>
          <w:b/>
          <w:bCs/>
        </w:rPr>
        <w:t>10</w:t>
      </w:r>
      <w:r>
        <w:rPr>
          <w:b/>
          <w:bCs/>
        </w:rPr>
        <w:t xml:space="preserve"> minutes</w:t>
      </w:r>
      <w:r w:rsidR="00783228">
        <w:rPr>
          <w:b/>
          <w:bCs/>
        </w:rPr>
        <w:t>, entire group</w:t>
      </w:r>
      <w:r>
        <w:rPr>
          <w:b/>
          <w:bCs/>
        </w:rPr>
        <w:t>)</w:t>
      </w:r>
    </w:p>
    <w:p w14:paraId="6F1B8AC1" w14:textId="0C3F36C1" w:rsidR="00B516C4" w:rsidRPr="00B516C4" w:rsidRDefault="00B516C4" w:rsidP="007A3CC1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i/>
          <w:iCs/>
        </w:rPr>
        <w:t>Crescendo Consulting Group</w:t>
      </w:r>
    </w:p>
    <w:p w14:paraId="591F1DC1" w14:textId="26678DF5" w:rsidR="007A3CC1" w:rsidRPr="00B516C4" w:rsidRDefault="00B516C4" w:rsidP="00B516C4">
      <w:pPr>
        <w:pStyle w:val="ListParagraph"/>
        <w:numPr>
          <w:ilvl w:val="2"/>
          <w:numId w:val="5"/>
        </w:numPr>
        <w:rPr>
          <w:b/>
          <w:bCs/>
        </w:rPr>
      </w:pPr>
      <w:r>
        <w:t>The top priorities for each category and instructions for breakouts are shared.</w:t>
      </w:r>
    </w:p>
    <w:p w14:paraId="22D30DB7" w14:textId="77777777" w:rsidR="00B516C4" w:rsidRPr="00C2662A" w:rsidRDefault="00B516C4" w:rsidP="00B516C4">
      <w:pPr>
        <w:pStyle w:val="ListParagraph"/>
        <w:ind w:left="2160"/>
        <w:rPr>
          <w:b/>
          <w:bCs/>
        </w:rPr>
      </w:pPr>
    </w:p>
    <w:p w14:paraId="222903F6" w14:textId="6009EEBB" w:rsidR="00B01B46" w:rsidRPr="00C2662A" w:rsidRDefault="00B516C4" w:rsidP="00B01B4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Breakout #2: </w:t>
      </w:r>
      <w:r w:rsidR="00703206" w:rsidRPr="00C2662A">
        <w:rPr>
          <w:b/>
          <w:bCs/>
        </w:rPr>
        <w:t>Deeper Discussion</w:t>
      </w:r>
      <w:r w:rsidR="00A10B3F" w:rsidRPr="00C2662A">
        <w:rPr>
          <w:b/>
          <w:bCs/>
        </w:rPr>
        <w:t xml:space="preserve"> of Results by Category</w:t>
      </w:r>
      <w:r w:rsidR="004878A1">
        <w:rPr>
          <w:b/>
          <w:bCs/>
        </w:rPr>
        <w:t>, Round #1</w:t>
      </w:r>
      <w:r w:rsidR="00B01B46" w:rsidRPr="00C2662A">
        <w:rPr>
          <w:b/>
          <w:bCs/>
        </w:rPr>
        <w:t xml:space="preserve"> (</w:t>
      </w:r>
      <w:r w:rsidR="00B95EC1">
        <w:rPr>
          <w:b/>
          <w:bCs/>
        </w:rPr>
        <w:t>2</w:t>
      </w:r>
      <w:r w:rsidR="007A3CC1" w:rsidRPr="00C2662A">
        <w:rPr>
          <w:b/>
          <w:bCs/>
        </w:rPr>
        <w:t>5</w:t>
      </w:r>
      <w:r w:rsidR="00B01B46" w:rsidRPr="00C2662A">
        <w:rPr>
          <w:b/>
          <w:bCs/>
        </w:rPr>
        <w:t xml:space="preserve"> minutes</w:t>
      </w:r>
      <w:r w:rsidR="00703206" w:rsidRPr="00C2662A">
        <w:rPr>
          <w:b/>
          <w:bCs/>
        </w:rPr>
        <w:t xml:space="preserve">, occurs in breakouts </w:t>
      </w:r>
      <w:r w:rsidR="00DA7AAD" w:rsidRPr="00C2662A">
        <w:rPr>
          <w:b/>
          <w:bCs/>
        </w:rPr>
        <w:t xml:space="preserve">#2 </w:t>
      </w:r>
      <w:r w:rsidR="00703206" w:rsidRPr="00C2662A">
        <w:rPr>
          <w:b/>
          <w:bCs/>
        </w:rPr>
        <w:t>that are self-selected</w:t>
      </w:r>
      <w:r>
        <w:rPr>
          <w:b/>
          <w:bCs/>
        </w:rPr>
        <w:t xml:space="preserve"> during registration</w:t>
      </w:r>
      <w:r w:rsidR="00703206" w:rsidRPr="00C2662A">
        <w:rPr>
          <w:b/>
          <w:bCs/>
        </w:rPr>
        <w:t xml:space="preserve"> based on area of expertise</w:t>
      </w:r>
      <w:r w:rsidR="00B01B46" w:rsidRPr="00C2662A">
        <w:rPr>
          <w:b/>
          <w:bCs/>
        </w:rPr>
        <w:t>)</w:t>
      </w:r>
    </w:p>
    <w:p w14:paraId="56411E6E" w14:textId="1E106ECC" w:rsidR="00B516C4" w:rsidRDefault="00B516C4" w:rsidP="00B01B4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i/>
          <w:iCs/>
        </w:rPr>
        <w:t>Pre-Assigned Breakouts</w:t>
      </w:r>
    </w:p>
    <w:p w14:paraId="74DE089F" w14:textId="247FCF51" w:rsidR="00A10B3F" w:rsidRPr="00C2662A" w:rsidRDefault="00A10B3F" w:rsidP="00B516C4">
      <w:pPr>
        <w:pStyle w:val="ListParagraph"/>
        <w:numPr>
          <w:ilvl w:val="2"/>
          <w:numId w:val="5"/>
        </w:numPr>
        <w:rPr>
          <w:b/>
          <w:bCs/>
        </w:rPr>
      </w:pPr>
      <w:r w:rsidRPr="00C2662A">
        <w:rPr>
          <w:b/>
          <w:bCs/>
        </w:rPr>
        <w:t>Community Conditions Breakout</w:t>
      </w:r>
    </w:p>
    <w:p w14:paraId="61862D0F" w14:textId="3A594C3B" w:rsidR="00CB003E" w:rsidRPr="00C2662A" w:rsidRDefault="00CB003E" w:rsidP="00B516C4">
      <w:pPr>
        <w:pStyle w:val="ListParagraph"/>
        <w:numPr>
          <w:ilvl w:val="3"/>
          <w:numId w:val="5"/>
        </w:numPr>
      </w:pPr>
      <w:r w:rsidRPr="00C2662A">
        <w:t>Are there</w:t>
      </w:r>
      <w:r w:rsidR="00B516C4">
        <w:t xml:space="preserve"> other</w:t>
      </w:r>
      <w:r w:rsidRPr="00C2662A">
        <w:t xml:space="preserve"> specific populations to focus on within these priorities? </w:t>
      </w:r>
    </w:p>
    <w:p w14:paraId="3FCE6A30" w14:textId="702615BE" w:rsidR="00A10B3F" w:rsidRPr="00C2662A" w:rsidRDefault="00A10B3F" w:rsidP="00B516C4">
      <w:pPr>
        <w:pStyle w:val="ListParagraph"/>
        <w:numPr>
          <w:ilvl w:val="3"/>
          <w:numId w:val="5"/>
        </w:numPr>
      </w:pPr>
      <w:r w:rsidRPr="00C2662A">
        <w:t xml:space="preserve">Using the community engagement and data analysis, what do you see as the root causes and/or contributing factors to these priorities? </w:t>
      </w:r>
    </w:p>
    <w:p w14:paraId="53228007" w14:textId="6FD95BA6" w:rsidR="00A10B3F" w:rsidRDefault="00A10B3F" w:rsidP="00B516C4">
      <w:pPr>
        <w:pStyle w:val="ListParagraph"/>
        <w:numPr>
          <w:ilvl w:val="3"/>
          <w:numId w:val="5"/>
        </w:numPr>
      </w:pPr>
      <w:r w:rsidRPr="00C2662A">
        <w:t>Which sectors (health systems/hospitals, CAPs</w:t>
      </w:r>
      <w:r>
        <w:t>, CDC, community non-profits/organizations) are working on these? Where is there potential for collaboration?</w:t>
      </w:r>
    </w:p>
    <w:p w14:paraId="0C341BEC" w14:textId="26453E19" w:rsidR="004C3806" w:rsidRPr="00C2662A" w:rsidRDefault="004C3806" w:rsidP="00B516C4">
      <w:pPr>
        <w:pStyle w:val="ListParagraph"/>
        <w:numPr>
          <w:ilvl w:val="3"/>
          <w:numId w:val="5"/>
        </w:numPr>
      </w:pPr>
      <w:r w:rsidRPr="00C2662A">
        <w:lastRenderedPageBreak/>
        <w:t xml:space="preserve">What community assets and resources </w:t>
      </w:r>
      <w:r w:rsidR="00B516C4">
        <w:t>are missing from the pre-populated list to address these priorities</w:t>
      </w:r>
      <w:r w:rsidRPr="00C2662A">
        <w:t>?</w:t>
      </w:r>
    </w:p>
    <w:p w14:paraId="076F89B1" w14:textId="2EDE7139" w:rsidR="00A10B3F" w:rsidRPr="00C2662A" w:rsidRDefault="00A10B3F" w:rsidP="00B516C4">
      <w:pPr>
        <w:pStyle w:val="ListParagraph"/>
        <w:numPr>
          <w:ilvl w:val="2"/>
          <w:numId w:val="5"/>
        </w:numPr>
        <w:rPr>
          <w:b/>
          <w:bCs/>
        </w:rPr>
      </w:pPr>
      <w:r w:rsidRPr="00C2662A">
        <w:rPr>
          <w:b/>
          <w:bCs/>
        </w:rPr>
        <w:t>Protective and Risk Factors Breakout</w:t>
      </w:r>
    </w:p>
    <w:p w14:paraId="253FDDEF" w14:textId="679F8F5E" w:rsidR="00CB003E" w:rsidRPr="00C2662A" w:rsidRDefault="00CB003E" w:rsidP="00B516C4">
      <w:pPr>
        <w:pStyle w:val="ListParagraph"/>
        <w:numPr>
          <w:ilvl w:val="3"/>
          <w:numId w:val="5"/>
        </w:numPr>
      </w:pPr>
      <w:r w:rsidRPr="00C2662A">
        <w:t xml:space="preserve">Are there </w:t>
      </w:r>
      <w:r w:rsidR="00B516C4">
        <w:t xml:space="preserve">other </w:t>
      </w:r>
      <w:r w:rsidRPr="00C2662A">
        <w:t xml:space="preserve">specific populations to focus on within these priorities? </w:t>
      </w:r>
    </w:p>
    <w:p w14:paraId="45C82B09" w14:textId="6DF1B92F" w:rsidR="00A10B3F" w:rsidRPr="00C2662A" w:rsidRDefault="00A10B3F" w:rsidP="00B516C4">
      <w:pPr>
        <w:pStyle w:val="ListParagraph"/>
        <w:numPr>
          <w:ilvl w:val="3"/>
          <w:numId w:val="5"/>
        </w:numPr>
      </w:pPr>
      <w:r w:rsidRPr="00C2662A">
        <w:t xml:space="preserve">Using the community engagement and data analysis, what do you see as the root causes and/or contributing factors to these priorities? </w:t>
      </w:r>
    </w:p>
    <w:p w14:paraId="428D677E" w14:textId="15E49D6F" w:rsidR="00A10B3F" w:rsidRPr="00C2662A" w:rsidRDefault="00A10B3F" w:rsidP="00B516C4">
      <w:pPr>
        <w:pStyle w:val="ListParagraph"/>
        <w:numPr>
          <w:ilvl w:val="3"/>
          <w:numId w:val="5"/>
        </w:numPr>
      </w:pPr>
      <w:r w:rsidRPr="00C2662A">
        <w:t>Which sectors (health systems/hospitals, CAPs, CDC, community non-profits/organizations) are working on these? Where is there potential for collaboration?</w:t>
      </w:r>
    </w:p>
    <w:p w14:paraId="09222C55" w14:textId="3CCBC1D4" w:rsidR="004C3806" w:rsidRPr="00C2662A" w:rsidRDefault="004C3806" w:rsidP="00B516C4">
      <w:pPr>
        <w:pStyle w:val="ListParagraph"/>
        <w:numPr>
          <w:ilvl w:val="3"/>
          <w:numId w:val="5"/>
        </w:numPr>
      </w:pPr>
      <w:r w:rsidRPr="00C2662A">
        <w:t xml:space="preserve">What community assets and resources </w:t>
      </w:r>
      <w:r w:rsidR="00B516C4">
        <w:t>are missing from the pre-populated list to address these priorities</w:t>
      </w:r>
      <w:r w:rsidRPr="00C2662A">
        <w:t>?</w:t>
      </w:r>
    </w:p>
    <w:p w14:paraId="6F270F54" w14:textId="017E4788" w:rsidR="00A10B3F" w:rsidRPr="00C2662A" w:rsidRDefault="00A10B3F" w:rsidP="00B516C4">
      <w:pPr>
        <w:pStyle w:val="ListParagraph"/>
        <w:numPr>
          <w:ilvl w:val="2"/>
          <w:numId w:val="5"/>
        </w:numPr>
        <w:rPr>
          <w:b/>
          <w:bCs/>
        </w:rPr>
      </w:pPr>
      <w:r w:rsidRPr="00C2662A">
        <w:rPr>
          <w:b/>
          <w:bCs/>
        </w:rPr>
        <w:t xml:space="preserve">Health Conditions </w:t>
      </w:r>
      <w:r w:rsidR="00B92417">
        <w:rPr>
          <w:b/>
          <w:bCs/>
        </w:rPr>
        <w:t xml:space="preserve">and Outcomes </w:t>
      </w:r>
      <w:r w:rsidRPr="00C2662A">
        <w:rPr>
          <w:b/>
          <w:bCs/>
        </w:rPr>
        <w:t>Breakout</w:t>
      </w:r>
    </w:p>
    <w:p w14:paraId="56A08E56" w14:textId="4647A173" w:rsidR="00CB003E" w:rsidRPr="00C2662A" w:rsidRDefault="00CB003E" w:rsidP="00B516C4">
      <w:pPr>
        <w:pStyle w:val="ListParagraph"/>
        <w:numPr>
          <w:ilvl w:val="3"/>
          <w:numId w:val="5"/>
        </w:numPr>
      </w:pPr>
      <w:r w:rsidRPr="00C2662A">
        <w:t>Are there</w:t>
      </w:r>
      <w:r w:rsidR="00B516C4">
        <w:t xml:space="preserve"> other</w:t>
      </w:r>
      <w:r w:rsidRPr="00C2662A">
        <w:t xml:space="preserve"> specific populations to focus on within these priorities? </w:t>
      </w:r>
    </w:p>
    <w:p w14:paraId="32234B29" w14:textId="4ADA8C32" w:rsidR="00B01B46" w:rsidRPr="00C2662A" w:rsidRDefault="00A10B3F" w:rsidP="00B516C4">
      <w:pPr>
        <w:pStyle w:val="ListParagraph"/>
        <w:numPr>
          <w:ilvl w:val="3"/>
          <w:numId w:val="5"/>
        </w:numPr>
      </w:pPr>
      <w:r w:rsidRPr="00C2662A">
        <w:t>Using the community engagement and data analysis, w</w:t>
      </w:r>
      <w:r w:rsidR="00B01B46" w:rsidRPr="00C2662A">
        <w:t xml:space="preserve">hat do you see as the root causes and/or contributing factors to these priorities? </w:t>
      </w:r>
    </w:p>
    <w:p w14:paraId="6F565BF0" w14:textId="6110410B" w:rsidR="00B01B46" w:rsidRPr="00C2662A" w:rsidRDefault="00B01B46" w:rsidP="00B516C4">
      <w:pPr>
        <w:pStyle w:val="ListParagraph"/>
        <w:numPr>
          <w:ilvl w:val="3"/>
          <w:numId w:val="5"/>
        </w:numPr>
      </w:pPr>
      <w:r w:rsidRPr="00C2662A">
        <w:t>Which sectors (health systems/hospitals, CAPs, CDC, community non-profits/organizations) are working on these? Where is there potential for collaboration</w:t>
      </w:r>
      <w:r w:rsidR="00B516C4">
        <w:t xml:space="preserve"> to address these priorities</w:t>
      </w:r>
      <w:r w:rsidRPr="00C2662A">
        <w:t>?</w:t>
      </w:r>
    </w:p>
    <w:p w14:paraId="71E0B260" w14:textId="1B874724" w:rsidR="004C3806" w:rsidRDefault="004C3806" w:rsidP="00B516C4">
      <w:pPr>
        <w:pStyle w:val="ListParagraph"/>
        <w:numPr>
          <w:ilvl w:val="3"/>
          <w:numId w:val="5"/>
        </w:numPr>
      </w:pPr>
      <w:r w:rsidRPr="00C2662A">
        <w:t xml:space="preserve">What community assets and resources </w:t>
      </w:r>
      <w:r w:rsidR="00B516C4">
        <w:t>are missing from the pre-populated list to address these priorities</w:t>
      </w:r>
      <w:r w:rsidRPr="00C2662A">
        <w:t>?</w:t>
      </w:r>
    </w:p>
    <w:p w14:paraId="1141B9EA" w14:textId="77777777" w:rsidR="00B516C4" w:rsidRPr="00C2662A" w:rsidRDefault="00B516C4" w:rsidP="00B516C4">
      <w:pPr>
        <w:pStyle w:val="ListParagraph"/>
        <w:ind w:left="2160"/>
      </w:pPr>
    </w:p>
    <w:p w14:paraId="76BBBA09" w14:textId="00429A40" w:rsidR="00A10B3F" w:rsidRPr="00C2662A" w:rsidRDefault="00B516C4" w:rsidP="00B01B4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Breakout #3: </w:t>
      </w:r>
      <w:r w:rsidR="00703206" w:rsidRPr="00C2662A">
        <w:rPr>
          <w:b/>
          <w:bCs/>
        </w:rPr>
        <w:t>Deeper Discussion of Results by Category</w:t>
      </w:r>
      <w:r w:rsidR="004878A1">
        <w:rPr>
          <w:b/>
          <w:bCs/>
        </w:rPr>
        <w:t>, Round #2</w:t>
      </w:r>
      <w:r w:rsidR="00703206" w:rsidRPr="00C2662A">
        <w:rPr>
          <w:b/>
          <w:bCs/>
        </w:rPr>
        <w:t xml:space="preserve"> </w:t>
      </w:r>
      <w:r w:rsidR="00A10B3F" w:rsidRPr="00C2662A">
        <w:rPr>
          <w:b/>
          <w:bCs/>
        </w:rPr>
        <w:t>(</w:t>
      </w:r>
      <w:r w:rsidR="00AA1E43" w:rsidRPr="00C2662A">
        <w:rPr>
          <w:b/>
          <w:bCs/>
        </w:rPr>
        <w:t>15</w:t>
      </w:r>
      <w:r w:rsidR="00A10B3F" w:rsidRPr="00C2662A">
        <w:rPr>
          <w:b/>
          <w:bCs/>
        </w:rPr>
        <w:t xml:space="preserve"> minutes</w:t>
      </w:r>
      <w:r w:rsidR="00703206" w:rsidRPr="00C2662A">
        <w:rPr>
          <w:b/>
          <w:bCs/>
        </w:rPr>
        <w:t>, occurs in breakouts</w:t>
      </w:r>
      <w:r w:rsidR="00A10B3F" w:rsidRPr="00C2662A">
        <w:rPr>
          <w:b/>
          <w:bCs/>
        </w:rPr>
        <w:t>)</w:t>
      </w:r>
    </w:p>
    <w:p w14:paraId="0BECCAA3" w14:textId="0558CFFF" w:rsidR="00B516C4" w:rsidRDefault="00B516C4" w:rsidP="00B516C4">
      <w:pPr>
        <w:pStyle w:val="ListParagraph"/>
        <w:numPr>
          <w:ilvl w:val="1"/>
          <w:numId w:val="5"/>
        </w:numPr>
      </w:pPr>
      <w:r w:rsidRPr="00C2662A">
        <w:rPr>
          <w:i/>
          <w:iCs/>
        </w:rPr>
        <w:t>Participants stay in the same group as they were for breakout #2.</w:t>
      </w:r>
    </w:p>
    <w:p w14:paraId="4CCFB361" w14:textId="1F39EAAE" w:rsidR="00A10B3F" w:rsidRPr="00C2662A" w:rsidRDefault="00A10B3F" w:rsidP="00B516C4">
      <w:pPr>
        <w:pStyle w:val="ListParagraph"/>
        <w:numPr>
          <w:ilvl w:val="2"/>
          <w:numId w:val="5"/>
        </w:numPr>
      </w:pPr>
      <w:r w:rsidRPr="00C2662A">
        <w:t>Each Category group moves together to a different category to review the prior group’s responses and make additions and edits.</w:t>
      </w:r>
    </w:p>
    <w:p w14:paraId="2DF16280" w14:textId="77777777" w:rsidR="00B516C4" w:rsidRDefault="00B516C4" w:rsidP="00B516C4">
      <w:pPr>
        <w:pStyle w:val="ListParagraph"/>
        <w:rPr>
          <w:b/>
          <w:bCs/>
        </w:rPr>
      </w:pPr>
    </w:p>
    <w:p w14:paraId="366B7354" w14:textId="7C3089D5" w:rsidR="00703206" w:rsidRPr="00C2662A" w:rsidRDefault="00B516C4" w:rsidP="0070320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Breakout #4: </w:t>
      </w:r>
      <w:r w:rsidR="00703206" w:rsidRPr="00C2662A">
        <w:rPr>
          <w:b/>
          <w:bCs/>
        </w:rPr>
        <w:t>Deeper Discussion of Results by Category</w:t>
      </w:r>
      <w:r w:rsidR="004878A1">
        <w:rPr>
          <w:b/>
          <w:bCs/>
        </w:rPr>
        <w:t>, Round #3</w:t>
      </w:r>
      <w:r w:rsidR="00703206" w:rsidRPr="00C2662A">
        <w:rPr>
          <w:b/>
          <w:bCs/>
        </w:rPr>
        <w:t xml:space="preserve"> (15 minutes, occurs in breakouts)</w:t>
      </w:r>
    </w:p>
    <w:p w14:paraId="20638F9A" w14:textId="56A6CB4B" w:rsidR="007A3CC1" w:rsidRPr="00C2662A" w:rsidRDefault="007A3CC1" w:rsidP="007A3CC1">
      <w:pPr>
        <w:pStyle w:val="ListParagraph"/>
        <w:numPr>
          <w:ilvl w:val="1"/>
          <w:numId w:val="5"/>
        </w:numPr>
      </w:pPr>
      <w:r w:rsidRPr="00C2662A">
        <w:rPr>
          <w:i/>
          <w:iCs/>
        </w:rPr>
        <w:t>Participants stay in the same group as they were for breakout #2.</w:t>
      </w:r>
    </w:p>
    <w:p w14:paraId="797DFE42" w14:textId="19D2C105" w:rsidR="00A10B3F" w:rsidRDefault="00A10B3F" w:rsidP="00B516C4">
      <w:pPr>
        <w:pStyle w:val="ListParagraph"/>
        <w:numPr>
          <w:ilvl w:val="2"/>
          <w:numId w:val="5"/>
        </w:numPr>
      </w:pPr>
      <w:r w:rsidRPr="00C2662A">
        <w:t>Each Category group moves together to the last category to review the prior groups’ responses and make additions and edits.</w:t>
      </w:r>
    </w:p>
    <w:p w14:paraId="189E67DA" w14:textId="77777777" w:rsidR="00B516C4" w:rsidRPr="00C2662A" w:rsidRDefault="00B516C4" w:rsidP="00B516C4">
      <w:pPr>
        <w:pStyle w:val="ListParagraph"/>
        <w:ind w:left="1440"/>
      </w:pPr>
    </w:p>
    <w:p w14:paraId="61D3CD62" w14:textId="424D0421" w:rsidR="00B01B46" w:rsidRPr="00C2662A" w:rsidRDefault="00B01B46" w:rsidP="00B01B46">
      <w:pPr>
        <w:pStyle w:val="ListParagraph"/>
        <w:numPr>
          <w:ilvl w:val="0"/>
          <w:numId w:val="5"/>
        </w:numPr>
        <w:rPr>
          <w:b/>
          <w:bCs/>
        </w:rPr>
      </w:pPr>
      <w:r w:rsidRPr="00C2662A">
        <w:rPr>
          <w:b/>
          <w:bCs/>
        </w:rPr>
        <w:t>Next Steps (5 minutes</w:t>
      </w:r>
      <w:r w:rsidR="00703206" w:rsidRPr="00C2662A">
        <w:rPr>
          <w:b/>
          <w:bCs/>
        </w:rPr>
        <w:t>, entire group</w:t>
      </w:r>
      <w:r w:rsidRPr="00C2662A">
        <w:rPr>
          <w:b/>
          <w:bCs/>
        </w:rPr>
        <w:t>)</w:t>
      </w:r>
    </w:p>
    <w:p w14:paraId="4852093D" w14:textId="3DB0C2A2" w:rsidR="00BC2539" w:rsidRPr="00213A0F" w:rsidRDefault="00213A0F" w:rsidP="009F735C">
      <w:pPr>
        <w:pStyle w:val="ListParagraph"/>
        <w:numPr>
          <w:ilvl w:val="1"/>
          <w:numId w:val="5"/>
        </w:numPr>
      </w:pPr>
      <w:r>
        <w:rPr>
          <w:i/>
          <w:iCs/>
        </w:rPr>
        <w:t>Crescendo Consulting Group</w:t>
      </w:r>
      <w:r w:rsidR="00B516C4">
        <w:rPr>
          <w:i/>
          <w:iCs/>
        </w:rPr>
        <w:t xml:space="preserve"> &amp; Local Planning Team</w:t>
      </w:r>
    </w:p>
    <w:p w14:paraId="26B411FE" w14:textId="39887CB1" w:rsidR="00213A0F" w:rsidRPr="00213A0F" w:rsidRDefault="00213A0F" w:rsidP="00213A0F">
      <w:pPr>
        <w:pStyle w:val="ListParagraph"/>
        <w:numPr>
          <w:ilvl w:val="2"/>
          <w:numId w:val="5"/>
        </w:numPr>
      </w:pPr>
      <w:r>
        <w:t xml:space="preserve">The next steps following the Forum are shared and everyone is thanked for their time and participation. </w:t>
      </w:r>
    </w:p>
    <w:sectPr w:rsidR="00213A0F" w:rsidRPr="00213A0F" w:rsidSect="00287EF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3BC5" w14:textId="77777777" w:rsidR="00CF69D8" w:rsidRDefault="00CF69D8" w:rsidP="00F051C4">
      <w:r>
        <w:separator/>
      </w:r>
    </w:p>
  </w:endnote>
  <w:endnote w:type="continuationSeparator" w:id="0">
    <w:p w14:paraId="5A63B9B8" w14:textId="77777777" w:rsidR="00CF69D8" w:rsidRDefault="00CF69D8" w:rsidP="00F0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A576" w14:textId="77777777" w:rsidR="00CF69D8" w:rsidRDefault="00CF69D8" w:rsidP="00F051C4">
      <w:r>
        <w:separator/>
      </w:r>
    </w:p>
  </w:footnote>
  <w:footnote w:type="continuationSeparator" w:id="0">
    <w:p w14:paraId="58C8EB99" w14:textId="77777777" w:rsidR="00CF69D8" w:rsidRDefault="00CF69D8" w:rsidP="00F0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2980" w14:textId="03D58E83" w:rsidR="008C7110" w:rsidRDefault="008C7110" w:rsidP="008C711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E632" w14:textId="77777777" w:rsidR="00287EF2" w:rsidRDefault="00287EF2" w:rsidP="00287EF2">
    <w:pPr>
      <w:pStyle w:val="Header"/>
      <w:jc w:val="center"/>
    </w:pPr>
    <w:r>
      <w:rPr>
        <w:noProof/>
      </w:rPr>
      <w:drawing>
        <wp:inline distT="0" distB="0" distL="0" distR="0" wp14:anchorId="40B95F98" wp14:editId="229512D4">
          <wp:extent cx="3514725" cy="1081829"/>
          <wp:effectExtent l="0" t="0" r="0" b="4445"/>
          <wp:docPr id="1506368786" name="Picture 1" descr="Several logos of different bran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368786" name="Picture 1" descr="Several logos of different brand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682" cy="10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3E541" w14:textId="77777777" w:rsidR="00287EF2" w:rsidRDefault="00287EF2" w:rsidP="00287EF2">
    <w:pPr>
      <w:pStyle w:val="Header"/>
      <w:jc w:val="center"/>
    </w:pPr>
  </w:p>
  <w:p w14:paraId="41EEC754" w14:textId="77777777" w:rsidR="00287EF2" w:rsidRDefault="00287EF2" w:rsidP="00287EF2">
    <w:pPr>
      <w:pStyle w:val="Header"/>
      <w:jc w:val="center"/>
    </w:pPr>
    <w:r>
      <w:t>Maine Shared Community Health Needs Assessment</w:t>
    </w:r>
  </w:p>
  <w:p w14:paraId="0061BDC2" w14:textId="77777777" w:rsidR="00287EF2" w:rsidRDefault="00287EF2" w:rsidP="00287EF2">
    <w:pPr>
      <w:pStyle w:val="Header"/>
      <w:jc w:val="center"/>
    </w:pPr>
    <w:r>
      <w:t>2024 Stakeholder Forum Agenda</w:t>
    </w:r>
  </w:p>
  <w:p w14:paraId="3E2FB52B" w14:textId="77777777" w:rsidR="00287EF2" w:rsidRDefault="00287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4A5"/>
    <w:multiLevelType w:val="hybridMultilevel"/>
    <w:tmpl w:val="5D78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A0B"/>
    <w:multiLevelType w:val="hybridMultilevel"/>
    <w:tmpl w:val="A816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4B38"/>
    <w:multiLevelType w:val="hybridMultilevel"/>
    <w:tmpl w:val="AF30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82D"/>
    <w:multiLevelType w:val="hybridMultilevel"/>
    <w:tmpl w:val="3D5659A2"/>
    <w:lvl w:ilvl="0" w:tplc="8F5C2B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D7C73"/>
    <w:multiLevelType w:val="hybridMultilevel"/>
    <w:tmpl w:val="A7D4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2B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2" w:tplc="8F5C2B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664E"/>
    <w:multiLevelType w:val="hybridMultilevel"/>
    <w:tmpl w:val="F116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86CBF"/>
    <w:multiLevelType w:val="hybridMultilevel"/>
    <w:tmpl w:val="38D2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6164"/>
    <w:multiLevelType w:val="hybridMultilevel"/>
    <w:tmpl w:val="BFD4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173BE"/>
    <w:multiLevelType w:val="hybridMultilevel"/>
    <w:tmpl w:val="1AD241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2B9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91D40"/>
    <w:multiLevelType w:val="hybridMultilevel"/>
    <w:tmpl w:val="9282FCDA"/>
    <w:lvl w:ilvl="0" w:tplc="8F5C2B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E63CA"/>
    <w:multiLevelType w:val="hybridMultilevel"/>
    <w:tmpl w:val="59B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61332">
    <w:abstractNumId w:val="7"/>
  </w:num>
  <w:num w:numId="2" w16cid:durableId="276256092">
    <w:abstractNumId w:val="0"/>
  </w:num>
  <w:num w:numId="3" w16cid:durableId="632637515">
    <w:abstractNumId w:val="10"/>
  </w:num>
  <w:num w:numId="4" w16cid:durableId="1562012276">
    <w:abstractNumId w:val="5"/>
  </w:num>
  <w:num w:numId="5" w16cid:durableId="1561943149">
    <w:abstractNumId w:val="2"/>
  </w:num>
  <w:num w:numId="6" w16cid:durableId="680089829">
    <w:abstractNumId w:val="1"/>
  </w:num>
  <w:num w:numId="7" w16cid:durableId="286398453">
    <w:abstractNumId w:val="4"/>
  </w:num>
  <w:num w:numId="8" w16cid:durableId="43333375">
    <w:abstractNumId w:val="8"/>
  </w:num>
  <w:num w:numId="9" w16cid:durableId="1185368532">
    <w:abstractNumId w:val="3"/>
  </w:num>
  <w:num w:numId="10" w16cid:durableId="152330816">
    <w:abstractNumId w:val="9"/>
  </w:num>
  <w:num w:numId="11" w16cid:durableId="1396126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C4"/>
    <w:rsid w:val="000031F1"/>
    <w:rsid w:val="00043BE8"/>
    <w:rsid w:val="00052A03"/>
    <w:rsid w:val="00086B41"/>
    <w:rsid w:val="0009194E"/>
    <w:rsid w:val="000A2997"/>
    <w:rsid w:val="000B6C64"/>
    <w:rsid w:val="00124644"/>
    <w:rsid w:val="00171D06"/>
    <w:rsid w:val="0017710E"/>
    <w:rsid w:val="00180939"/>
    <w:rsid w:val="001B66E7"/>
    <w:rsid w:val="001C37AB"/>
    <w:rsid w:val="001E5038"/>
    <w:rsid w:val="001F0199"/>
    <w:rsid w:val="00213A0F"/>
    <w:rsid w:val="00283460"/>
    <w:rsid w:val="00287EF2"/>
    <w:rsid w:val="00295CF1"/>
    <w:rsid w:val="002A293D"/>
    <w:rsid w:val="002E1154"/>
    <w:rsid w:val="002F71E9"/>
    <w:rsid w:val="0030469F"/>
    <w:rsid w:val="003505F3"/>
    <w:rsid w:val="0036132F"/>
    <w:rsid w:val="00362F28"/>
    <w:rsid w:val="00371927"/>
    <w:rsid w:val="003D3DAF"/>
    <w:rsid w:val="00407B42"/>
    <w:rsid w:val="00416A11"/>
    <w:rsid w:val="00421F22"/>
    <w:rsid w:val="004435AA"/>
    <w:rsid w:val="00476394"/>
    <w:rsid w:val="00485934"/>
    <w:rsid w:val="004878A1"/>
    <w:rsid w:val="004B2F3D"/>
    <w:rsid w:val="004C3806"/>
    <w:rsid w:val="0054054D"/>
    <w:rsid w:val="0059785D"/>
    <w:rsid w:val="005D523D"/>
    <w:rsid w:val="005D7E90"/>
    <w:rsid w:val="005F4363"/>
    <w:rsid w:val="00616663"/>
    <w:rsid w:val="00622020"/>
    <w:rsid w:val="006230C3"/>
    <w:rsid w:val="00673B7E"/>
    <w:rsid w:val="00695CE0"/>
    <w:rsid w:val="006B21AB"/>
    <w:rsid w:val="00703206"/>
    <w:rsid w:val="00706A36"/>
    <w:rsid w:val="00781236"/>
    <w:rsid w:val="00783228"/>
    <w:rsid w:val="00787582"/>
    <w:rsid w:val="007A3CC1"/>
    <w:rsid w:val="007A7EBC"/>
    <w:rsid w:val="00827201"/>
    <w:rsid w:val="008A2A92"/>
    <w:rsid w:val="008C7110"/>
    <w:rsid w:val="00926DC6"/>
    <w:rsid w:val="00953797"/>
    <w:rsid w:val="009B192C"/>
    <w:rsid w:val="009D1D27"/>
    <w:rsid w:val="009F735C"/>
    <w:rsid w:val="00A10B3F"/>
    <w:rsid w:val="00A31443"/>
    <w:rsid w:val="00A61E85"/>
    <w:rsid w:val="00A77333"/>
    <w:rsid w:val="00A93DBD"/>
    <w:rsid w:val="00AA046E"/>
    <w:rsid w:val="00AA1E43"/>
    <w:rsid w:val="00AA4833"/>
    <w:rsid w:val="00AD1CE1"/>
    <w:rsid w:val="00AF38FA"/>
    <w:rsid w:val="00B01B46"/>
    <w:rsid w:val="00B04956"/>
    <w:rsid w:val="00B3226C"/>
    <w:rsid w:val="00B516C4"/>
    <w:rsid w:val="00B604E0"/>
    <w:rsid w:val="00B648C8"/>
    <w:rsid w:val="00B745E6"/>
    <w:rsid w:val="00B92417"/>
    <w:rsid w:val="00B95EC1"/>
    <w:rsid w:val="00BC2539"/>
    <w:rsid w:val="00BD0318"/>
    <w:rsid w:val="00BE2EC6"/>
    <w:rsid w:val="00C0069A"/>
    <w:rsid w:val="00C2662A"/>
    <w:rsid w:val="00C33C07"/>
    <w:rsid w:val="00CB003E"/>
    <w:rsid w:val="00CB2C8D"/>
    <w:rsid w:val="00CC2054"/>
    <w:rsid w:val="00CF69D8"/>
    <w:rsid w:val="00D315D1"/>
    <w:rsid w:val="00DA7AAD"/>
    <w:rsid w:val="00DB1EA6"/>
    <w:rsid w:val="00E16414"/>
    <w:rsid w:val="00E236E4"/>
    <w:rsid w:val="00EB1A98"/>
    <w:rsid w:val="00F051C4"/>
    <w:rsid w:val="00F26BA3"/>
    <w:rsid w:val="00F36266"/>
    <w:rsid w:val="00F407A2"/>
    <w:rsid w:val="00F85C0D"/>
    <w:rsid w:val="00FB77B6"/>
    <w:rsid w:val="00FB78B9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AC564"/>
  <w15:chartTrackingRefBased/>
  <w15:docId w15:val="{DF1233B8-273F-46B8-8E92-C435E2D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5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1C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1C4"/>
  </w:style>
  <w:style w:type="paragraph" w:styleId="Footer">
    <w:name w:val="footer"/>
    <w:basedOn w:val="Normal"/>
    <w:link w:val="FooterChar"/>
    <w:uiPriority w:val="99"/>
    <w:unhideWhenUsed/>
    <w:rsid w:val="00F05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1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7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cbd2f92-746c-49e2-8f2b-a3cd96208853}" enabled="0" method="" siteId="{acbd2f92-746c-49e2-8f2b-a3cd962088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Heather A</dc:creator>
  <cp:keywords/>
  <dc:description/>
  <cp:lastModifiedBy>Drake, Heather A</cp:lastModifiedBy>
  <cp:revision>3</cp:revision>
  <dcterms:created xsi:type="dcterms:W3CDTF">2024-09-19T13:16:00Z</dcterms:created>
  <dcterms:modified xsi:type="dcterms:W3CDTF">2024-09-19T13:16:00Z</dcterms:modified>
</cp:coreProperties>
</file>